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159180AA" w:rsidR="009B701A" w:rsidRDefault="00AE2742"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Annual General Meeting </w:t>
      </w:r>
      <w:r w:rsidR="005556A2">
        <w:rPr>
          <w:rFonts w:ascii="ArialRoundedMTBold" w:hAnsi="ArialRoundedMTBold" w:cs="ArialRoundedMTBold"/>
          <w:b/>
          <w:bCs/>
          <w:color w:val="FF0000"/>
          <w:sz w:val="32"/>
          <w:szCs w:val="32"/>
        </w:rPr>
        <w:t>Wednesday 16</w:t>
      </w:r>
      <w:r w:rsidR="005556A2" w:rsidRPr="005556A2">
        <w:rPr>
          <w:rFonts w:ascii="ArialRoundedMTBold" w:hAnsi="ArialRoundedMTBold" w:cs="ArialRoundedMTBold"/>
          <w:b/>
          <w:bCs/>
          <w:color w:val="FF0000"/>
          <w:sz w:val="32"/>
          <w:szCs w:val="32"/>
          <w:vertAlign w:val="superscript"/>
        </w:rPr>
        <w:t>th</w:t>
      </w:r>
      <w:r w:rsidR="005556A2">
        <w:rPr>
          <w:rFonts w:ascii="ArialRoundedMTBold" w:hAnsi="ArialRoundedMTBold" w:cs="ArialRoundedMTBold"/>
          <w:b/>
          <w:bCs/>
          <w:color w:val="FF0000"/>
          <w:sz w:val="32"/>
          <w:szCs w:val="32"/>
        </w:rPr>
        <w:t xml:space="preserve"> June</w:t>
      </w:r>
      <w:r w:rsidR="00747F44">
        <w:rPr>
          <w:rFonts w:ascii="ArialRoundedMTBold" w:hAnsi="ArialRoundedMTBold" w:cs="ArialRoundedMTBold"/>
          <w:b/>
          <w:bCs/>
          <w:color w:val="FF0000"/>
          <w:sz w:val="32"/>
          <w:szCs w:val="32"/>
        </w:rPr>
        <w:t xml:space="preserve"> 2021</w:t>
      </w:r>
    </w:p>
    <w:p w14:paraId="1190D707" w14:textId="2C577FED"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5556A2">
        <w:rPr>
          <w:rFonts w:ascii="ArialRoundedMTBold" w:hAnsi="ArialRoundedMTBold" w:cs="ArialRoundedMTBold"/>
          <w:b/>
          <w:bCs/>
          <w:color w:val="FF0000"/>
          <w:sz w:val="32"/>
          <w:szCs w:val="32"/>
        </w:rPr>
        <w:t>Brent Pelham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4FC70227"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20AA75FA" w14:textId="332D10CA" w:rsidR="00AE2742" w:rsidRDefault="00AE274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Wild Dimsdale (</w:t>
      </w:r>
      <w:r w:rsidRPr="00AE2742">
        <w:rPr>
          <w:rFonts w:ascii="Arial" w:hAnsi="Arial" w:cs="Arial"/>
          <w:b/>
          <w:bCs/>
          <w:color w:val="000000"/>
          <w:sz w:val="20"/>
          <w:szCs w:val="20"/>
        </w:rPr>
        <w:t>WD</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7F10F73C" w:rsidR="009B701A" w:rsidRDefault="005556A2"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0F822300" w14:textId="5CA7A34C" w:rsidR="009B701A" w:rsidRDefault="00747F44"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8370F6">
        <w:rPr>
          <w:rFonts w:ascii="Arial" w:hAnsi="Arial" w:cs="Arial"/>
          <w:color w:val="000000"/>
          <w:sz w:val="20"/>
          <w:szCs w:val="20"/>
        </w:rPr>
        <w:t xml:space="preserve"> </w:t>
      </w:r>
      <w:r w:rsidR="0058719F">
        <w:rPr>
          <w:rFonts w:ascii="Arial" w:hAnsi="Arial" w:cs="Arial"/>
          <w:color w:val="000000"/>
          <w:sz w:val="20"/>
          <w:szCs w:val="20"/>
        </w:rPr>
        <w:t xml:space="preserve">welcomed </w:t>
      </w:r>
      <w:r w:rsidR="005556A2">
        <w:rPr>
          <w:rFonts w:ascii="Arial" w:hAnsi="Arial" w:cs="Arial"/>
          <w:color w:val="000000"/>
          <w:sz w:val="20"/>
          <w:szCs w:val="20"/>
        </w:rPr>
        <w:t>everyone</w:t>
      </w:r>
      <w:r w:rsidR="00AE2742">
        <w:rPr>
          <w:rFonts w:ascii="Arial" w:hAnsi="Arial" w:cs="Arial"/>
          <w:color w:val="000000"/>
          <w:sz w:val="20"/>
          <w:szCs w:val="20"/>
        </w:rPr>
        <w:t xml:space="preserve"> to this meeting.</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46E163F9" w:rsidR="009B701A" w:rsidRDefault="005556A2"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r w:rsidR="00AE2742">
        <w:rPr>
          <w:rFonts w:ascii="Arial" w:hAnsi="Arial" w:cs="Arial"/>
          <w:b/>
          <w:bCs/>
          <w:color w:val="4F83BE"/>
        </w:rPr>
        <w:t xml:space="preserve"> and election of Chairperson</w:t>
      </w:r>
    </w:p>
    <w:p w14:paraId="2F021F9D" w14:textId="6A6D403C" w:rsidR="009B701A" w:rsidRPr="00945C72" w:rsidRDefault="00C15ABA"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Minutes of the </w:t>
      </w:r>
      <w:r w:rsidR="005556A2">
        <w:rPr>
          <w:rFonts w:ascii="Arial" w:hAnsi="Arial" w:cs="Arial"/>
          <w:color w:val="000000"/>
          <w:sz w:val="20"/>
          <w:szCs w:val="20"/>
        </w:rPr>
        <w:t>April</w:t>
      </w:r>
      <w:r w:rsidR="00AE2742">
        <w:rPr>
          <w:rFonts w:ascii="Arial" w:hAnsi="Arial" w:cs="Arial"/>
          <w:color w:val="000000"/>
          <w:sz w:val="20"/>
          <w:szCs w:val="20"/>
        </w:rPr>
        <w:t xml:space="preserve"> 2021</w:t>
      </w:r>
      <w:r>
        <w:rPr>
          <w:rFonts w:ascii="Arial" w:hAnsi="Arial" w:cs="Arial"/>
          <w:color w:val="000000"/>
          <w:sz w:val="20"/>
          <w:szCs w:val="20"/>
        </w:rPr>
        <w:t xml:space="preserve"> meeting were presented and approved</w:t>
      </w:r>
      <w:r w:rsidR="005556A2">
        <w:rPr>
          <w:rFonts w:ascii="Arial" w:hAnsi="Arial" w:cs="Arial"/>
          <w:color w:val="000000"/>
          <w:sz w:val="20"/>
          <w:szCs w:val="20"/>
        </w:rPr>
        <w:t xml:space="preserve"> by all as a true representation of the meeting</w:t>
      </w:r>
      <w:r>
        <w:rPr>
          <w:rFonts w:ascii="Arial" w:hAnsi="Arial" w:cs="Arial"/>
          <w:color w:val="000000"/>
          <w:sz w:val="20"/>
          <w:szCs w:val="20"/>
        </w:rPr>
        <w:t>.</w:t>
      </w:r>
      <w:r w:rsidR="00612780">
        <w:rPr>
          <w:rFonts w:ascii="Arial" w:hAnsi="Arial" w:cs="Arial"/>
          <w:color w:val="000000"/>
          <w:sz w:val="20"/>
          <w:szCs w:val="20"/>
        </w:rPr>
        <w:t xml:space="preserve"> </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5B2D74AA" w:rsidR="009C54D9" w:rsidRPr="003A0E09" w:rsidRDefault="005556A2"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AE2742">
        <w:rPr>
          <w:rFonts w:ascii="Arial" w:hAnsi="Arial" w:cs="Arial"/>
          <w:b/>
          <w:bCs/>
          <w:color w:val="4F83BE"/>
        </w:rPr>
        <w:t>Open Session for Residents</w:t>
      </w:r>
      <w:r w:rsidR="007F4186">
        <w:rPr>
          <w:rFonts w:ascii="Arial" w:hAnsi="Arial" w:cs="Arial"/>
          <w:b/>
          <w:bCs/>
          <w:color w:val="4F83BE"/>
        </w:rPr>
        <w:t xml:space="preserve"> </w:t>
      </w:r>
    </w:p>
    <w:p w14:paraId="788F99A3" w14:textId="001E7F6C" w:rsidR="00747F44" w:rsidRDefault="005556A2"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 residents attended so there</w:t>
      </w:r>
      <w:r w:rsidR="00AE2742">
        <w:rPr>
          <w:rFonts w:ascii="Arial" w:hAnsi="Arial" w:cs="Arial"/>
          <w:sz w:val="20"/>
          <w:szCs w:val="20"/>
        </w:rPr>
        <w:t xml:space="preserve"> were no questions.</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5BF20084" w:rsidR="009B701A" w:rsidRDefault="005556A2"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3A66E2">
        <w:rPr>
          <w:rFonts w:ascii="Arial" w:hAnsi="Arial" w:cs="Arial"/>
          <w:b/>
          <w:bCs/>
          <w:color w:val="4F83BE"/>
        </w:rPr>
        <w:t xml:space="preserve"> received </w:t>
      </w:r>
      <w:r w:rsidR="00AE2742">
        <w:rPr>
          <w:rFonts w:ascii="Arial" w:hAnsi="Arial" w:cs="Arial"/>
          <w:b/>
          <w:bCs/>
          <w:color w:val="4F83BE"/>
        </w:rPr>
        <w:t xml:space="preserve">or processed </w:t>
      </w:r>
      <w:r w:rsidR="003A66E2">
        <w:rPr>
          <w:rFonts w:ascii="Arial" w:hAnsi="Arial" w:cs="Arial"/>
          <w:b/>
          <w:bCs/>
          <w:color w:val="4F83BE"/>
        </w:rPr>
        <w:t>this period</w:t>
      </w:r>
    </w:p>
    <w:p w14:paraId="057D88DC" w14:textId="77777777" w:rsidR="005556A2" w:rsidRPr="00763A82" w:rsidRDefault="005556A2" w:rsidP="005556A2">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 xml:space="preserve">3/21/0985/FUL - Agricultural building with Boiler – Beeches Manor BP - </w:t>
      </w:r>
      <w:r w:rsidRPr="00763A82">
        <w:rPr>
          <w:rFonts w:ascii="Arial" w:hAnsi="Arial" w:cs="Arial"/>
          <w:b/>
          <w:sz w:val="20"/>
          <w:szCs w:val="20"/>
        </w:rPr>
        <w:t>Submitted</w:t>
      </w:r>
      <w:r w:rsidRPr="00763A82">
        <w:rPr>
          <w:rFonts w:ascii="Arial" w:hAnsi="Arial" w:cs="Arial"/>
          <w:bCs/>
          <w:sz w:val="20"/>
          <w:szCs w:val="20"/>
        </w:rPr>
        <w:t xml:space="preserve"> </w:t>
      </w:r>
    </w:p>
    <w:p w14:paraId="3BF80E9A" w14:textId="77777777" w:rsidR="005556A2" w:rsidRPr="00763A82" w:rsidRDefault="005556A2" w:rsidP="005556A2">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3/21/0577/LBC -</w:t>
      </w:r>
      <w:r w:rsidRPr="00763A82">
        <w:rPr>
          <w:rFonts w:ascii="Arial" w:hAnsi="Arial" w:cs="Arial"/>
          <w:sz w:val="20"/>
          <w:szCs w:val="20"/>
        </w:rPr>
        <w:t xml:space="preserve"> </w:t>
      </w:r>
      <w:r w:rsidRPr="00763A82">
        <w:rPr>
          <w:rFonts w:ascii="Arial" w:hAnsi="Arial" w:cs="Arial"/>
          <w:bCs/>
          <w:sz w:val="20"/>
          <w:szCs w:val="20"/>
        </w:rPr>
        <w:t>Glazed Link Extn – Bridge Cottage BP</w:t>
      </w:r>
      <w:r w:rsidRPr="00763A82">
        <w:rPr>
          <w:rFonts w:ascii="Arial" w:hAnsi="Arial" w:cs="Arial"/>
          <w:b/>
          <w:sz w:val="20"/>
          <w:szCs w:val="20"/>
        </w:rPr>
        <w:t xml:space="preserve"> - Granted</w:t>
      </w:r>
    </w:p>
    <w:p w14:paraId="36550A01" w14:textId="77777777" w:rsidR="005556A2" w:rsidRPr="00763A82" w:rsidRDefault="005556A2" w:rsidP="005556A2">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3/21/0576/HH – Glazed Link Extn – Bridge Cottage BP</w:t>
      </w:r>
      <w:r w:rsidRPr="00763A82">
        <w:rPr>
          <w:rFonts w:ascii="Arial" w:hAnsi="Arial" w:cs="Arial"/>
          <w:b/>
          <w:sz w:val="20"/>
          <w:szCs w:val="20"/>
        </w:rPr>
        <w:t xml:space="preserve"> - Granted</w:t>
      </w:r>
    </w:p>
    <w:p w14:paraId="776D9CF4" w14:textId="77777777" w:rsidR="005556A2" w:rsidRPr="00763A82" w:rsidRDefault="005556A2" w:rsidP="005556A2">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3/21/0605/HH -</w:t>
      </w:r>
      <w:r w:rsidRPr="00763A82">
        <w:rPr>
          <w:rFonts w:ascii="Arial" w:hAnsi="Arial" w:cs="Arial"/>
          <w:sz w:val="20"/>
          <w:szCs w:val="20"/>
        </w:rPr>
        <w:t xml:space="preserve"> </w:t>
      </w:r>
      <w:r w:rsidRPr="00763A82">
        <w:rPr>
          <w:rFonts w:ascii="Arial" w:hAnsi="Arial" w:cs="Arial"/>
          <w:bCs/>
          <w:sz w:val="20"/>
          <w:szCs w:val="20"/>
        </w:rPr>
        <w:t xml:space="preserve">Single Storey extn - </w:t>
      </w:r>
      <w:proofErr w:type="spellStart"/>
      <w:r w:rsidRPr="00763A82">
        <w:rPr>
          <w:rFonts w:ascii="Arial" w:hAnsi="Arial" w:cs="Arial"/>
          <w:bCs/>
          <w:sz w:val="20"/>
          <w:szCs w:val="20"/>
        </w:rPr>
        <w:t>Borley</w:t>
      </w:r>
      <w:proofErr w:type="spellEnd"/>
      <w:r w:rsidRPr="00763A82">
        <w:rPr>
          <w:rFonts w:ascii="Arial" w:hAnsi="Arial" w:cs="Arial"/>
          <w:bCs/>
          <w:sz w:val="20"/>
          <w:szCs w:val="20"/>
        </w:rPr>
        <w:t xml:space="preserve"> Green Cottage BP</w:t>
      </w:r>
      <w:r w:rsidRPr="00763A82">
        <w:rPr>
          <w:rFonts w:ascii="Arial" w:hAnsi="Arial" w:cs="Arial"/>
          <w:b/>
          <w:sz w:val="20"/>
          <w:szCs w:val="20"/>
        </w:rPr>
        <w:t xml:space="preserve"> - Granted</w:t>
      </w:r>
    </w:p>
    <w:p w14:paraId="432B3F9E" w14:textId="77777777" w:rsidR="005556A2" w:rsidRPr="00763A82" w:rsidRDefault="005556A2" w:rsidP="005556A2">
      <w:pPr>
        <w:autoSpaceDE w:val="0"/>
        <w:autoSpaceDN w:val="0"/>
        <w:adjustRightInd w:val="0"/>
        <w:spacing w:after="0" w:line="240" w:lineRule="auto"/>
        <w:ind w:left="1440"/>
        <w:rPr>
          <w:rFonts w:ascii="Arial" w:hAnsi="Arial" w:cs="Arial"/>
          <w:b/>
          <w:sz w:val="20"/>
          <w:szCs w:val="20"/>
        </w:rPr>
      </w:pPr>
      <w:r w:rsidRPr="00763A82">
        <w:rPr>
          <w:rFonts w:ascii="Arial" w:hAnsi="Arial" w:cs="Arial"/>
          <w:bCs/>
          <w:sz w:val="20"/>
          <w:szCs w:val="20"/>
        </w:rPr>
        <w:t xml:space="preserve">3/21/1170/LBC – Works to Barn - Church Cottage Conduit Lane - </w:t>
      </w:r>
      <w:r w:rsidRPr="00763A82">
        <w:rPr>
          <w:rFonts w:ascii="Arial" w:hAnsi="Arial" w:cs="Arial"/>
          <w:b/>
          <w:sz w:val="20"/>
          <w:szCs w:val="20"/>
        </w:rPr>
        <w:t>Submitted</w:t>
      </w:r>
    </w:p>
    <w:p w14:paraId="19904E4A" w14:textId="5487F949" w:rsidR="00B5714D" w:rsidRPr="00763A82" w:rsidRDefault="005556A2" w:rsidP="005556A2">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3/21/1499/FUL</w:t>
      </w:r>
      <w:r w:rsidRPr="00763A82">
        <w:rPr>
          <w:rFonts w:ascii="Arial" w:hAnsi="Arial" w:cs="Arial"/>
          <w:bCs/>
          <w:sz w:val="20"/>
          <w:szCs w:val="20"/>
        </w:rPr>
        <w:t xml:space="preserve"> - C</w:t>
      </w:r>
      <w:r w:rsidRPr="00763A82">
        <w:rPr>
          <w:rFonts w:ascii="Arial" w:hAnsi="Arial" w:cs="Arial"/>
          <w:bCs/>
          <w:sz w:val="20"/>
          <w:szCs w:val="20"/>
        </w:rPr>
        <w:t>onstruction of stables</w:t>
      </w:r>
      <w:r w:rsidRPr="00763A82">
        <w:rPr>
          <w:rFonts w:ascii="Arial" w:hAnsi="Arial" w:cs="Arial"/>
          <w:bCs/>
          <w:sz w:val="20"/>
          <w:szCs w:val="20"/>
        </w:rPr>
        <w:t xml:space="preserve">- </w:t>
      </w:r>
      <w:proofErr w:type="spellStart"/>
      <w:r w:rsidRPr="00763A82">
        <w:rPr>
          <w:rFonts w:ascii="Arial" w:hAnsi="Arial" w:cs="Arial"/>
          <w:bCs/>
          <w:sz w:val="20"/>
          <w:szCs w:val="20"/>
        </w:rPr>
        <w:t>Meesden</w:t>
      </w:r>
      <w:proofErr w:type="spellEnd"/>
      <w:r w:rsidRPr="00763A82">
        <w:rPr>
          <w:rFonts w:ascii="Arial" w:hAnsi="Arial" w:cs="Arial"/>
          <w:bCs/>
          <w:sz w:val="20"/>
          <w:szCs w:val="20"/>
        </w:rPr>
        <w:t xml:space="preserve"> Hall Farm – </w:t>
      </w:r>
      <w:r w:rsidRPr="00763A82">
        <w:rPr>
          <w:rFonts w:ascii="Arial" w:hAnsi="Arial" w:cs="Arial"/>
          <w:b/>
          <w:sz w:val="20"/>
          <w:szCs w:val="20"/>
        </w:rPr>
        <w:t xml:space="preserve">Submitted – </w:t>
      </w:r>
      <w:r w:rsidRPr="00763A82">
        <w:rPr>
          <w:rFonts w:ascii="Arial" w:hAnsi="Arial" w:cs="Arial"/>
          <w:bCs/>
          <w:sz w:val="20"/>
          <w:szCs w:val="20"/>
        </w:rPr>
        <w:t>WD noted that access was missing from the plan, but the property owner informed us that this was approved on a previous submission.</w:t>
      </w:r>
    </w:p>
    <w:p w14:paraId="7F733B75" w14:textId="02BD04D3" w:rsidR="00763A82" w:rsidRPr="00763A82" w:rsidRDefault="00763A82" w:rsidP="005556A2">
      <w:pPr>
        <w:autoSpaceDE w:val="0"/>
        <w:autoSpaceDN w:val="0"/>
        <w:adjustRightInd w:val="0"/>
        <w:spacing w:after="0" w:line="240" w:lineRule="auto"/>
        <w:ind w:left="1440"/>
        <w:rPr>
          <w:rFonts w:ascii="Arial" w:hAnsi="Arial" w:cs="Arial"/>
          <w:bCs/>
          <w:sz w:val="20"/>
          <w:szCs w:val="20"/>
        </w:rPr>
      </w:pPr>
    </w:p>
    <w:p w14:paraId="286EB5F2" w14:textId="70A403C2" w:rsidR="00763A82" w:rsidRPr="00763A82" w:rsidRDefault="00763A82" w:rsidP="005556A2">
      <w:pPr>
        <w:autoSpaceDE w:val="0"/>
        <w:autoSpaceDN w:val="0"/>
        <w:adjustRightInd w:val="0"/>
        <w:spacing w:after="0" w:line="240" w:lineRule="auto"/>
        <w:ind w:left="1440"/>
        <w:rPr>
          <w:rFonts w:ascii="Arial" w:hAnsi="Arial" w:cs="Arial"/>
          <w:bCs/>
          <w:sz w:val="20"/>
          <w:szCs w:val="20"/>
        </w:rPr>
      </w:pPr>
      <w:r w:rsidRPr="00763A82">
        <w:rPr>
          <w:rFonts w:ascii="Arial" w:hAnsi="Arial" w:cs="Arial"/>
          <w:bCs/>
          <w:sz w:val="20"/>
          <w:szCs w:val="20"/>
        </w:rPr>
        <w:t>There were no objections.</w:t>
      </w:r>
    </w:p>
    <w:p w14:paraId="5F312A20" w14:textId="77777777" w:rsidR="00763A82" w:rsidRPr="005556A2" w:rsidRDefault="00763A82" w:rsidP="005556A2">
      <w:pPr>
        <w:autoSpaceDE w:val="0"/>
        <w:autoSpaceDN w:val="0"/>
        <w:adjustRightInd w:val="0"/>
        <w:spacing w:after="0" w:line="240" w:lineRule="auto"/>
        <w:ind w:left="1440"/>
        <w:rPr>
          <w:bCs/>
          <w:sz w:val="26"/>
          <w:szCs w:val="26"/>
        </w:rPr>
      </w:pPr>
    </w:p>
    <w:p w14:paraId="50181E2F" w14:textId="2C7451D0" w:rsidR="00CF094B" w:rsidRPr="00E5598D" w:rsidRDefault="005556A2"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181F2F27" w14:textId="77777777" w:rsidR="008149F5" w:rsidRDefault="008149F5" w:rsidP="00995D04">
      <w:pPr>
        <w:autoSpaceDE w:val="0"/>
        <w:autoSpaceDN w:val="0"/>
        <w:adjustRightInd w:val="0"/>
        <w:spacing w:after="0" w:line="240" w:lineRule="auto"/>
        <w:ind w:left="1440"/>
        <w:rPr>
          <w:rFonts w:ascii="Arial" w:hAnsi="Arial" w:cs="Arial"/>
          <w:b/>
          <w:bCs/>
          <w:color w:val="000000"/>
          <w:sz w:val="20"/>
          <w:szCs w:val="20"/>
        </w:rPr>
      </w:pPr>
    </w:p>
    <w:p w14:paraId="00017124" w14:textId="1F2D471C" w:rsidR="00ED56F4" w:rsidRPr="00763A82" w:rsidRDefault="00763A82" w:rsidP="00995D04">
      <w:pPr>
        <w:autoSpaceDE w:val="0"/>
        <w:autoSpaceDN w:val="0"/>
        <w:adjustRightInd w:val="0"/>
        <w:spacing w:after="0" w:line="240" w:lineRule="auto"/>
        <w:ind w:left="1440"/>
        <w:rPr>
          <w:rFonts w:ascii="Arial" w:hAnsi="Arial" w:cs="Arial"/>
          <w:color w:val="000000"/>
          <w:sz w:val="20"/>
          <w:szCs w:val="20"/>
        </w:rPr>
      </w:pPr>
      <w:r w:rsidRPr="00763A82">
        <w:rPr>
          <w:rFonts w:ascii="Arial" w:hAnsi="Arial" w:cs="Arial"/>
          <w:bCs/>
          <w:sz w:val="20"/>
          <w:szCs w:val="20"/>
        </w:rPr>
        <w:t>There were a number of issues that Councillor Jeff Jones had agreed to investigate on our behalf with East Herts Highways team. These specifically included drainage problems throughout Brent Pelham, their use of road closures instead of traffic lights, failure to notify residents in advance of road closures and the lack of repair to any of our road verges that are damaged and a danger to traffic.</w:t>
      </w:r>
    </w:p>
    <w:p w14:paraId="26EAECE7" w14:textId="1D8F14D0" w:rsidR="00CA7A98" w:rsidRDefault="00CA7A98" w:rsidP="00253835">
      <w:pPr>
        <w:autoSpaceDE w:val="0"/>
        <w:autoSpaceDN w:val="0"/>
        <w:adjustRightInd w:val="0"/>
        <w:spacing w:after="0" w:line="240" w:lineRule="auto"/>
        <w:ind w:left="1440"/>
        <w:rPr>
          <w:rFonts w:ascii="Arial" w:hAnsi="Arial" w:cs="Arial"/>
          <w:bCs/>
          <w:color w:val="000000"/>
          <w:sz w:val="20"/>
          <w:szCs w:val="20"/>
        </w:rPr>
      </w:pPr>
    </w:p>
    <w:p w14:paraId="151E4090" w14:textId="1ECA3B74" w:rsidR="00CA7A98" w:rsidRDefault="00771B16"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20.09.05 </w:t>
      </w:r>
      <w:r w:rsidR="00763A82" w:rsidRPr="00763A82">
        <w:rPr>
          <w:rFonts w:ascii="Arial" w:hAnsi="Arial" w:cs="Arial"/>
          <w:bCs/>
          <w:color w:val="000000"/>
          <w:sz w:val="20"/>
          <w:szCs w:val="20"/>
        </w:rPr>
        <w:t>T</w:t>
      </w:r>
      <w:r w:rsidR="00763A82">
        <w:rPr>
          <w:rFonts w:ascii="Arial" w:hAnsi="Arial" w:cs="Arial"/>
          <w:bCs/>
          <w:color w:val="000000"/>
          <w:sz w:val="20"/>
          <w:szCs w:val="20"/>
        </w:rPr>
        <w:t>H</w:t>
      </w:r>
      <w:r w:rsidR="00763A82" w:rsidRPr="00763A82">
        <w:rPr>
          <w:rFonts w:ascii="Arial" w:hAnsi="Arial" w:cs="Arial"/>
          <w:bCs/>
          <w:color w:val="000000"/>
          <w:sz w:val="20"/>
          <w:szCs w:val="20"/>
        </w:rPr>
        <w:t xml:space="preserve"> reported that</w:t>
      </w:r>
      <w:r w:rsidR="00763A82">
        <w:rPr>
          <w:rFonts w:ascii="Arial" w:hAnsi="Arial" w:cs="Arial"/>
          <w:bCs/>
          <w:color w:val="000000"/>
          <w:sz w:val="20"/>
          <w:szCs w:val="20"/>
        </w:rPr>
        <w:t xml:space="preserve"> the s</w:t>
      </w:r>
      <w:r w:rsidR="00763A82" w:rsidRPr="00763A82">
        <w:rPr>
          <w:rFonts w:ascii="Arial" w:hAnsi="Arial" w:cs="Arial"/>
          <w:bCs/>
          <w:color w:val="000000"/>
          <w:sz w:val="20"/>
          <w:szCs w:val="20"/>
        </w:rPr>
        <w:t>tolen</w:t>
      </w:r>
      <w:r w:rsidR="00CA7A98">
        <w:rPr>
          <w:rFonts w:ascii="Arial" w:hAnsi="Arial" w:cs="Arial"/>
          <w:bCs/>
          <w:color w:val="000000"/>
          <w:sz w:val="20"/>
          <w:szCs w:val="20"/>
        </w:rPr>
        <w:t xml:space="preserve"> Post Box on the junction of Mill Lane and Langley Road </w:t>
      </w:r>
      <w:r w:rsidR="00763A82">
        <w:rPr>
          <w:rFonts w:ascii="Arial" w:hAnsi="Arial" w:cs="Arial"/>
          <w:bCs/>
          <w:color w:val="000000"/>
          <w:sz w:val="20"/>
          <w:szCs w:val="20"/>
        </w:rPr>
        <w:t xml:space="preserve">was unlikely to be replaced as the Post Office are completing an assessment of its previous use. </w:t>
      </w:r>
    </w:p>
    <w:p w14:paraId="5F4BF0FA" w14:textId="77777777" w:rsidR="002D7B76" w:rsidRPr="00564D46" w:rsidRDefault="002D7B76" w:rsidP="00AB5E06">
      <w:pPr>
        <w:autoSpaceDE w:val="0"/>
        <w:autoSpaceDN w:val="0"/>
        <w:adjustRightInd w:val="0"/>
        <w:spacing w:after="0" w:line="240" w:lineRule="auto"/>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34B45C3C" w:rsidR="009B701A" w:rsidRDefault="005556A2"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7509B2A1" w:rsidR="006E4AF0" w:rsidRPr="00320F89"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w:t>
      </w:r>
      <w:r w:rsidR="00096898">
        <w:rPr>
          <w:rFonts w:ascii="Arial" w:hAnsi="Arial" w:cs="Arial"/>
          <w:color w:val="000000"/>
          <w:sz w:val="20"/>
          <w:szCs w:val="20"/>
        </w:rPr>
        <w:t>20</w:t>
      </w:r>
      <w:r w:rsidR="00995D04">
        <w:rPr>
          <w:rFonts w:ascii="Arial" w:hAnsi="Arial" w:cs="Arial"/>
          <w:color w:val="000000"/>
          <w:sz w:val="20"/>
          <w:szCs w:val="20"/>
        </w:rPr>
        <w:t xml:space="preserve">21 </w:t>
      </w:r>
      <w:r w:rsidR="00763A82">
        <w:rPr>
          <w:rFonts w:ascii="Arial" w:hAnsi="Arial" w:cs="Arial"/>
          <w:color w:val="000000"/>
          <w:sz w:val="20"/>
          <w:szCs w:val="20"/>
        </w:rPr>
        <w:t xml:space="preserve">YTD </w:t>
      </w:r>
      <w:r w:rsidR="00995D04">
        <w:rPr>
          <w:rFonts w:ascii="Arial" w:hAnsi="Arial" w:cs="Arial"/>
          <w:color w:val="000000"/>
          <w:sz w:val="20"/>
          <w:szCs w:val="20"/>
        </w:rPr>
        <w:t>income and expenditure</w:t>
      </w:r>
      <w:r w:rsidR="00763A82">
        <w:rPr>
          <w:rFonts w:ascii="Arial" w:hAnsi="Arial" w:cs="Arial"/>
          <w:color w:val="000000"/>
          <w:sz w:val="20"/>
          <w:szCs w:val="20"/>
        </w:rPr>
        <w:t xml:space="preserve">. </w:t>
      </w:r>
      <w:r w:rsidR="00096898">
        <w:rPr>
          <w:rFonts w:ascii="Arial" w:hAnsi="Arial" w:cs="Arial"/>
          <w:color w:val="000000"/>
          <w:sz w:val="20"/>
          <w:szCs w:val="20"/>
        </w:rPr>
        <w:t>A</w:t>
      </w:r>
      <w:r w:rsidR="00B94244">
        <w:rPr>
          <w:rFonts w:ascii="Arial" w:hAnsi="Arial" w:cs="Arial"/>
          <w:color w:val="000000"/>
          <w:sz w:val="20"/>
          <w:szCs w:val="20"/>
        </w:rPr>
        <w:t xml:space="preserve">cceptance </w:t>
      </w:r>
      <w:r w:rsidR="00096898">
        <w:rPr>
          <w:rFonts w:ascii="Arial" w:hAnsi="Arial" w:cs="Arial"/>
          <w:color w:val="000000"/>
          <w:sz w:val="20"/>
          <w:szCs w:val="20"/>
        </w:rPr>
        <w:t xml:space="preserve">of the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ED56F4">
        <w:rPr>
          <w:rFonts w:ascii="Arial" w:hAnsi="Arial" w:cs="Arial"/>
          <w:color w:val="000000"/>
          <w:sz w:val="20"/>
          <w:szCs w:val="20"/>
        </w:rPr>
        <w:t>.</w:t>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p>
    <w:p w14:paraId="6F3997DA" w14:textId="77777777" w:rsidR="00945C72" w:rsidRDefault="00945C7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19F11F58" w14:textId="62E46EBC" w:rsidR="009009E6" w:rsidRPr="009009E6" w:rsidRDefault="009D0384" w:rsidP="004606A9">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The</w:t>
      </w:r>
      <w:r w:rsidR="00763A82">
        <w:rPr>
          <w:rFonts w:ascii="Arial" w:hAnsi="Arial" w:cs="Arial"/>
          <w:bCs/>
          <w:color w:val="000000"/>
          <w:sz w:val="20"/>
          <w:szCs w:val="20"/>
        </w:rPr>
        <w:t xml:space="preserve"> Clerk presented proposed payments to North Herts District Council for Litter Picking equipment and to W. D. M. </w:t>
      </w:r>
      <w:proofErr w:type="spellStart"/>
      <w:r w:rsidR="00763A82">
        <w:rPr>
          <w:rFonts w:ascii="Arial" w:hAnsi="Arial" w:cs="Arial"/>
          <w:bCs/>
          <w:color w:val="000000"/>
          <w:sz w:val="20"/>
          <w:szCs w:val="20"/>
        </w:rPr>
        <w:t>Haslen</w:t>
      </w:r>
      <w:proofErr w:type="spellEnd"/>
      <w:r w:rsidR="00763A82">
        <w:rPr>
          <w:rFonts w:ascii="Arial" w:hAnsi="Arial" w:cs="Arial"/>
          <w:bCs/>
          <w:color w:val="000000"/>
          <w:sz w:val="20"/>
          <w:szCs w:val="20"/>
        </w:rPr>
        <w:t xml:space="preserve"> for tree work in </w:t>
      </w:r>
      <w:proofErr w:type="spellStart"/>
      <w:r w:rsidR="00763A82">
        <w:rPr>
          <w:rFonts w:ascii="Arial" w:hAnsi="Arial" w:cs="Arial"/>
          <w:bCs/>
          <w:color w:val="000000"/>
          <w:sz w:val="20"/>
          <w:szCs w:val="20"/>
        </w:rPr>
        <w:t>Meesden</w:t>
      </w:r>
      <w:proofErr w:type="spellEnd"/>
      <w:r w:rsidR="00763A82">
        <w:rPr>
          <w:rFonts w:ascii="Arial" w:hAnsi="Arial" w:cs="Arial"/>
          <w:bCs/>
          <w:color w:val="000000"/>
          <w:sz w:val="20"/>
          <w:szCs w:val="20"/>
        </w:rPr>
        <w:t>. All the Councillors approved the expenditure.</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5C6CE28F" w:rsidR="009B701A" w:rsidRDefault="005556A2"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10C34AB5" w14:textId="602A833C" w:rsidR="00612780" w:rsidRPr="00320F89" w:rsidRDefault="009D0384" w:rsidP="00612780">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w:t>
      </w:r>
      <w:r w:rsidR="004E4899">
        <w:rPr>
          <w:rFonts w:ascii="Arial" w:hAnsi="Arial" w:cs="Arial"/>
          <w:bCs/>
          <w:color w:val="000000"/>
          <w:sz w:val="20"/>
          <w:szCs w:val="20"/>
        </w:rPr>
        <w:t>he Community Heartbeat Trust</w:t>
      </w:r>
      <w:r w:rsidR="00320F89">
        <w:rPr>
          <w:rFonts w:ascii="Arial" w:hAnsi="Arial" w:cs="Arial"/>
          <w:bCs/>
          <w:color w:val="000000"/>
          <w:sz w:val="20"/>
          <w:szCs w:val="20"/>
        </w:rPr>
        <w:t xml:space="preserve"> </w:t>
      </w:r>
      <w:r>
        <w:rPr>
          <w:rFonts w:ascii="Arial" w:hAnsi="Arial" w:cs="Arial"/>
          <w:bCs/>
          <w:color w:val="000000"/>
          <w:sz w:val="20"/>
          <w:szCs w:val="20"/>
        </w:rPr>
        <w:t>amend the</w:t>
      </w:r>
      <w:r w:rsidR="004E4899">
        <w:rPr>
          <w:rFonts w:ascii="Arial" w:hAnsi="Arial" w:cs="Arial"/>
          <w:bCs/>
          <w:color w:val="000000"/>
          <w:sz w:val="20"/>
          <w:szCs w:val="20"/>
        </w:rPr>
        <w:t xml:space="preserve"> VETS</w:t>
      </w:r>
      <w:r>
        <w:rPr>
          <w:rFonts w:ascii="Arial" w:hAnsi="Arial" w:cs="Arial"/>
          <w:bCs/>
          <w:color w:val="000000"/>
          <w:sz w:val="20"/>
          <w:szCs w:val="20"/>
        </w:rPr>
        <w:t xml:space="preserve"> message </w:t>
      </w:r>
      <w:r w:rsidR="00805E65">
        <w:rPr>
          <w:rFonts w:ascii="Arial" w:hAnsi="Arial" w:cs="Arial"/>
          <w:bCs/>
          <w:color w:val="000000"/>
          <w:sz w:val="20"/>
          <w:szCs w:val="20"/>
        </w:rPr>
        <w:t>for our two Parish VETS membership per our proposals</w:t>
      </w:r>
      <w:r>
        <w:rPr>
          <w:rFonts w:ascii="Arial" w:hAnsi="Arial" w:cs="Arial"/>
          <w:bCs/>
          <w:color w:val="000000"/>
          <w:sz w:val="20"/>
          <w:szCs w:val="20"/>
        </w:rPr>
        <w:t xml:space="preserve">. </w:t>
      </w:r>
      <w:r w:rsidR="00805E65">
        <w:rPr>
          <w:rFonts w:ascii="Arial" w:hAnsi="Arial" w:cs="Arial"/>
          <w:bCs/>
          <w:color w:val="000000"/>
          <w:sz w:val="20"/>
          <w:szCs w:val="20"/>
        </w:rPr>
        <w:t xml:space="preserve">The Clerk and SWR are to circulate this to the respective helpers. </w:t>
      </w:r>
      <w:r w:rsidR="00805E65">
        <w:rPr>
          <w:rFonts w:ascii="Arial" w:hAnsi="Arial" w:cs="Arial"/>
          <w:bCs/>
          <w:color w:val="000000"/>
          <w:sz w:val="20"/>
          <w:szCs w:val="20"/>
        </w:rPr>
        <w:tab/>
      </w:r>
      <w:r w:rsidR="004E4899">
        <w:rPr>
          <w:rFonts w:ascii="Arial" w:hAnsi="Arial" w:cs="Arial"/>
          <w:bCs/>
          <w:color w:val="000000"/>
          <w:sz w:val="20"/>
          <w:szCs w:val="20"/>
        </w:rPr>
        <w:tab/>
      </w:r>
      <w:r w:rsidR="004E4899" w:rsidRPr="004E4899">
        <w:rPr>
          <w:rFonts w:ascii="Arial" w:hAnsi="Arial" w:cs="Arial"/>
          <w:b/>
          <w:color w:val="000000"/>
          <w:sz w:val="20"/>
          <w:szCs w:val="20"/>
          <w:highlight w:val="yellow"/>
        </w:rPr>
        <w:t>KN</w:t>
      </w:r>
      <w:r w:rsidR="00805E65">
        <w:rPr>
          <w:rFonts w:ascii="Arial" w:hAnsi="Arial" w:cs="Arial"/>
          <w:b/>
          <w:color w:val="000000"/>
          <w:sz w:val="20"/>
          <w:szCs w:val="20"/>
        </w:rPr>
        <w:t xml:space="preserve"> &amp; </w:t>
      </w:r>
      <w:r w:rsidR="00805E65" w:rsidRPr="00805E65">
        <w:rPr>
          <w:rFonts w:ascii="Arial" w:hAnsi="Arial" w:cs="Arial"/>
          <w:b/>
          <w:color w:val="000000"/>
          <w:sz w:val="20"/>
          <w:szCs w:val="20"/>
          <w:highlight w:val="yellow"/>
        </w:rPr>
        <w:t>SWR</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227731EA" w:rsidR="004705E2" w:rsidRDefault="005556A2"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5188C2C8" w14:textId="12D5BE8A" w:rsidR="00CA7A98" w:rsidRDefault="00CA7A98" w:rsidP="00CA7A98">
      <w:pPr>
        <w:autoSpaceDE w:val="0"/>
        <w:autoSpaceDN w:val="0"/>
        <w:adjustRightInd w:val="0"/>
        <w:spacing w:after="0" w:line="240" w:lineRule="auto"/>
        <w:ind w:left="1440"/>
        <w:rPr>
          <w:rFonts w:ascii="Arial" w:hAnsi="Arial" w:cs="Arial"/>
          <w:b/>
          <w:color w:val="000000"/>
          <w:sz w:val="20"/>
          <w:szCs w:val="20"/>
        </w:rPr>
      </w:pPr>
      <w:r w:rsidRPr="00986CF6">
        <w:rPr>
          <w:rFonts w:ascii="Arial" w:hAnsi="Arial" w:cs="Arial"/>
          <w:b/>
          <w:color w:val="000000"/>
          <w:sz w:val="20"/>
          <w:szCs w:val="20"/>
        </w:rPr>
        <w:t>20.01.08</w:t>
      </w:r>
      <w:r w:rsidRPr="00CA7A98">
        <w:rPr>
          <w:rFonts w:ascii="Arial" w:hAnsi="Arial" w:cs="Arial"/>
          <w:bCs/>
          <w:color w:val="000000"/>
          <w:sz w:val="20"/>
          <w:szCs w:val="20"/>
        </w:rPr>
        <w:t xml:space="preserve"> – Refurbishment of BP Stocks</w:t>
      </w:r>
      <w:r>
        <w:rPr>
          <w:rFonts w:ascii="Arial" w:hAnsi="Arial" w:cs="Arial"/>
          <w:bCs/>
          <w:color w:val="000000"/>
          <w:sz w:val="20"/>
          <w:szCs w:val="20"/>
        </w:rPr>
        <w:t xml:space="preserve">. Work </w:t>
      </w:r>
      <w:r w:rsidR="00805E65">
        <w:rPr>
          <w:rFonts w:ascii="Arial" w:hAnsi="Arial" w:cs="Arial"/>
          <w:bCs/>
          <w:color w:val="000000"/>
          <w:sz w:val="20"/>
          <w:szCs w:val="20"/>
        </w:rPr>
        <w:t xml:space="preserve">previously </w:t>
      </w:r>
      <w:r>
        <w:rPr>
          <w:rFonts w:ascii="Arial" w:hAnsi="Arial" w:cs="Arial"/>
          <w:bCs/>
          <w:color w:val="000000"/>
          <w:sz w:val="20"/>
          <w:szCs w:val="20"/>
        </w:rPr>
        <w:t>in-hand</w:t>
      </w:r>
      <w:r w:rsidR="004E4899">
        <w:rPr>
          <w:rFonts w:ascii="Arial" w:hAnsi="Arial" w:cs="Arial"/>
          <w:bCs/>
          <w:color w:val="000000"/>
          <w:sz w:val="20"/>
          <w:szCs w:val="20"/>
        </w:rPr>
        <w:t xml:space="preserve"> with Giles Brackley</w:t>
      </w:r>
      <w:r w:rsidR="00805E65">
        <w:rPr>
          <w:rFonts w:ascii="Arial" w:hAnsi="Arial" w:cs="Arial"/>
          <w:bCs/>
          <w:color w:val="000000"/>
          <w:sz w:val="20"/>
          <w:szCs w:val="20"/>
        </w:rPr>
        <w:t xml:space="preserve"> will be offered to an alternate contractor in view of the delay</w:t>
      </w:r>
      <w:r>
        <w:rPr>
          <w:rFonts w:ascii="Arial" w:hAnsi="Arial" w:cs="Arial"/>
          <w:bCs/>
          <w:color w:val="000000"/>
          <w:sz w:val="20"/>
          <w:szCs w:val="20"/>
        </w:rPr>
        <w:t>.</w:t>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00805E65">
        <w:rPr>
          <w:rFonts w:ascii="Arial" w:hAnsi="Arial" w:cs="Arial"/>
          <w:bCs/>
          <w:color w:val="000000"/>
          <w:sz w:val="20"/>
          <w:szCs w:val="20"/>
        </w:rPr>
        <w:tab/>
      </w:r>
      <w:r w:rsidR="00805E65">
        <w:rPr>
          <w:rFonts w:ascii="Arial" w:hAnsi="Arial" w:cs="Arial"/>
          <w:bCs/>
          <w:color w:val="000000"/>
          <w:sz w:val="20"/>
          <w:szCs w:val="20"/>
        </w:rPr>
        <w:tab/>
      </w:r>
      <w:r w:rsidR="00805E65">
        <w:rPr>
          <w:rFonts w:ascii="Arial" w:hAnsi="Arial" w:cs="Arial"/>
          <w:bCs/>
          <w:color w:val="000000"/>
          <w:sz w:val="20"/>
          <w:szCs w:val="20"/>
        </w:rPr>
        <w:tab/>
      </w:r>
      <w:r w:rsidR="004E4899" w:rsidRPr="004E4899">
        <w:rPr>
          <w:rFonts w:ascii="Arial" w:hAnsi="Arial" w:cs="Arial"/>
          <w:b/>
          <w:color w:val="000000"/>
          <w:sz w:val="20"/>
          <w:szCs w:val="20"/>
          <w:highlight w:val="yellow"/>
        </w:rPr>
        <w:t>WD</w:t>
      </w:r>
      <w:r w:rsidR="00805E65">
        <w:rPr>
          <w:rFonts w:ascii="Arial" w:hAnsi="Arial" w:cs="Arial"/>
          <w:b/>
          <w:color w:val="000000"/>
          <w:sz w:val="20"/>
          <w:szCs w:val="20"/>
        </w:rPr>
        <w:t xml:space="preserve"> &amp; </w:t>
      </w:r>
      <w:r w:rsidR="00805E65" w:rsidRPr="00805E65">
        <w:rPr>
          <w:rFonts w:ascii="Arial" w:hAnsi="Arial" w:cs="Arial"/>
          <w:b/>
          <w:color w:val="000000"/>
          <w:sz w:val="20"/>
          <w:szCs w:val="20"/>
          <w:highlight w:val="yellow"/>
        </w:rPr>
        <w:t>SWR</w:t>
      </w:r>
    </w:p>
    <w:p w14:paraId="5B2548D4" w14:textId="77777777" w:rsidR="004E4899" w:rsidRPr="00CA7A98" w:rsidRDefault="004E4899" w:rsidP="00CA7A98">
      <w:pPr>
        <w:autoSpaceDE w:val="0"/>
        <w:autoSpaceDN w:val="0"/>
        <w:adjustRightInd w:val="0"/>
        <w:spacing w:after="0" w:line="240" w:lineRule="auto"/>
        <w:ind w:left="1440"/>
        <w:rPr>
          <w:rFonts w:ascii="Arial" w:hAnsi="Arial" w:cs="Arial"/>
          <w:bCs/>
          <w:color w:val="000000"/>
          <w:sz w:val="20"/>
          <w:szCs w:val="20"/>
        </w:rPr>
      </w:pPr>
    </w:p>
    <w:p w14:paraId="5E68C9E8" w14:textId="21432CF7" w:rsidR="009D0384" w:rsidRDefault="009D0384"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w:t>
      </w:r>
      <w:r w:rsidR="00805E65">
        <w:rPr>
          <w:rFonts w:ascii="Arial" w:hAnsi="Arial" w:cs="Arial"/>
          <w:bCs/>
          <w:color w:val="000000"/>
          <w:sz w:val="20"/>
          <w:szCs w:val="20"/>
        </w:rPr>
        <w:t>he clerk clari</w:t>
      </w:r>
      <w:r w:rsidR="00805E65">
        <w:rPr>
          <w:rFonts w:ascii="Arial" w:hAnsi="Arial" w:cs="Arial"/>
          <w:bCs/>
          <w:color w:val="000000"/>
          <w:sz w:val="20"/>
          <w:szCs w:val="20"/>
        </w:rPr>
        <w:t>fied the charges</w:t>
      </w:r>
      <w:r w:rsidR="00805E65">
        <w:rPr>
          <w:rFonts w:ascii="Arial" w:hAnsi="Arial" w:cs="Arial"/>
          <w:bCs/>
          <w:color w:val="000000"/>
          <w:sz w:val="20"/>
          <w:szCs w:val="20"/>
        </w:rPr>
        <w:t xml:space="preserve"> on th</w:t>
      </w:r>
      <w:r w:rsidR="00805E65">
        <w:rPr>
          <w:rFonts w:ascii="Arial" w:hAnsi="Arial" w:cs="Arial"/>
          <w:bCs/>
          <w:color w:val="000000"/>
          <w:sz w:val="20"/>
          <w:szCs w:val="20"/>
        </w:rPr>
        <w:t xml:space="preserve">e </w:t>
      </w:r>
      <w:r>
        <w:rPr>
          <w:rFonts w:ascii="Arial" w:hAnsi="Arial" w:cs="Arial"/>
          <w:bCs/>
          <w:color w:val="000000"/>
          <w:sz w:val="20"/>
          <w:szCs w:val="20"/>
        </w:rPr>
        <w:t>a</w:t>
      </w:r>
      <w:r w:rsidR="00CA7A98">
        <w:rPr>
          <w:rFonts w:ascii="Arial" w:hAnsi="Arial" w:cs="Arial"/>
          <w:bCs/>
          <w:color w:val="000000"/>
          <w:sz w:val="20"/>
          <w:szCs w:val="20"/>
        </w:rPr>
        <w:t>nnual</w:t>
      </w:r>
      <w:r w:rsidR="00CA7A98" w:rsidRPr="00CA7A98">
        <w:rPr>
          <w:rFonts w:ascii="Arial" w:hAnsi="Arial" w:cs="Arial"/>
          <w:bCs/>
          <w:color w:val="000000"/>
          <w:sz w:val="20"/>
          <w:szCs w:val="20"/>
        </w:rPr>
        <w:t xml:space="preserve"> jetting of </w:t>
      </w:r>
      <w:r w:rsidR="00805E65">
        <w:rPr>
          <w:rFonts w:ascii="Arial" w:hAnsi="Arial" w:cs="Arial"/>
          <w:bCs/>
          <w:color w:val="000000"/>
          <w:sz w:val="20"/>
          <w:szCs w:val="20"/>
        </w:rPr>
        <w:t xml:space="preserve">the </w:t>
      </w:r>
      <w:proofErr w:type="spellStart"/>
      <w:r w:rsidR="00CA7A98" w:rsidRPr="00CA7A98">
        <w:rPr>
          <w:rFonts w:ascii="Arial" w:hAnsi="Arial" w:cs="Arial"/>
          <w:bCs/>
          <w:color w:val="000000"/>
          <w:sz w:val="20"/>
          <w:szCs w:val="20"/>
        </w:rPr>
        <w:t>Meesden</w:t>
      </w:r>
      <w:proofErr w:type="spellEnd"/>
      <w:r w:rsidR="00CA7A98" w:rsidRPr="00CA7A98">
        <w:rPr>
          <w:rFonts w:ascii="Arial" w:hAnsi="Arial" w:cs="Arial"/>
          <w:bCs/>
          <w:color w:val="000000"/>
          <w:sz w:val="20"/>
          <w:szCs w:val="20"/>
        </w:rPr>
        <w:t xml:space="preserve"> Drain </w:t>
      </w:r>
      <w:r>
        <w:rPr>
          <w:rFonts w:ascii="Arial" w:hAnsi="Arial" w:cs="Arial"/>
          <w:bCs/>
          <w:color w:val="000000"/>
          <w:sz w:val="20"/>
          <w:szCs w:val="20"/>
        </w:rPr>
        <w:t xml:space="preserve">which was </w:t>
      </w:r>
      <w:r w:rsidR="004E4899">
        <w:rPr>
          <w:rFonts w:ascii="Arial" w:hAnsi="Arial" w:cs="Arial"/>
          <w:bCs/>
          <w:color w:val="000000"/>
          <w:sz w:val="20"/>
          <w:szCs w:val="20"/>
        </w:rPr>
        <w:t>completed in November 2020</w:t>
      </w:r>
      <w:r w:rsidR="00AB5E06">
        <w:rPr>
          <w:rFonts w:ascii="Arial" w:hAnsi="Arial" w:cs="Arial"/>
          <w:bCs/>
          <w:color w:val="000000"/>
          <w:sz w:val="20"/>
          <w:szCs w:val="20"/>
        </w:rPr>
        <w:t xml:space="preserve"> </w:t>
      </w:r>
      <w:r w:rsidR="00805E65">
        <w:rPr>
          <w:rFonts w:ascii="Arial" w:hAnsi="Arial" w:cs="Arial"/>
          <w:bCs/>
          <w:color w:val="000000"/>
          <w:sz w:val="20"/>
          <w:szCs w:val="20"/>
        </w:rPr>
        <w:t>were correct and no</w:t>
      </w:r>
      <w:r>
        <w:rPr>
          <w:rFonts w:ascii="Arial" w:hAnsi="Arial" w:cs="Arial"/>
          <w:bCs/>
          <w:color w:val="000000"/>
          <w:sz w:val="20"/>
          <w:szCs w:val="20"/>
        </w:rPr>
        <w:t xml:space="preserve"> more tha</w:t>
      </w:r>
      <w:r w:rsidR="00805E65">
        <w:rPr>
          <w:rFonts w:ascii="Arial" w:hAnsi="Arial" w:cs="Arial"/>
          <w:bCs/>
          <w:color w:val="000000"/>
          <w:sz w:val="20"/>
          <w:szCs w:val="20"/>
        </w:rPr>
        <w:t>n</w:t>
      </w:r>
      <w:r>
        <w:rPr>
          <w:rFonts w:ascii="Arial" w:hAnsi="Arial" w:cs="Arial"/>
          <w:bCs/>
          <w:color w:val="000000"/>
          <w:sz w:val="20"/>
          <w:szCs w:val="20"/>
        </w:rPr>
        <w:t xml:space="preserve"> in the previous year.</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p>
    <w:p w14:paraId="0450E1D6" w14:textId="77777777" w:rsidR="009D0384" w:rsidRDefault="009D0384" w:rsidP="00CA7A98">
      <w:pPr>
        <w:autoSpaceDE w:val="0"/>
        <w:autoSpaceDN w:val="0"/>
        <w:adjustRightInd w:val="0"/>
        <w:spacing w:after="0" w:line="240" w:lineRule="auto"/>
        <w:ind w:left="1440"/>
        <w:rPr>
          <w:rFonts w:ascii="Arial" w:hAnsi="Arial" w:cs="Arial"/>
          <w:bCs/>
          <w:color w:val="000000"/>
          <w:sz w:val="20"/>
          <w:szCs w:val="20"/>
        </w:rPr>
      </w:pPr>
    </w:p>
    <w:p w14:paraId="06A54CF3" w14:textId="7A41D1D7" w:rsidR="00CA7A98" w:rsidRDefault="009D0384" w:rsidP="00CA7A98">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Digging</w:t>
      </w:r>
      <w:r w:rsidR="004E4899">
        <w:rPr>
          <w:rFonts w:ascii="Arial" w:hAnsi="Arial" w:cs="Arial"/>
          <w:bCs/>
          <w:color w:val="000000"/>
          <w:sz w:val="20"/>
          <w:szCs w:val="20"/>
        </w:rPr>
        <w:t xml:space="preserve"> of the ditch opposite The Farthings </w:t>
      </w:r>
      <w:r w:rsidR="00805E65">
        <w:rPr>
          <w:rFonts w:ascii="Arial" w:hAnsi="Arial" w:cs="Arial"/>
          <w:bCs/>
          <w:color w:val="000000"/>
          <w:sz w:val="20"/>
          <w:szCs w:val="20"/>
        </w:rPr>
        <w:t>is proposed for later in the year</w:t>
      </w:r>
      <w:r w:rsidR="00CA7A98">
        <w:rPr>
          <w:rFonts w:ascii="Arial" w:hAnsi="Arial" w:cs="Arial"/>
          <w:bCs/>
          <w:color w:val="000000"/>
          <w:sz w:val="20"/>
          <w:szCs w:val="20"/>
        </w:rPr>
        <w:tab/>
      </w:r>
      <w:r w:rsidR="00CA7A98">
        <w:rPr>
          <w:rFonts w:ascii="Arial" w:hAnsi="Arial" w:cs="Arial"/>
          <w:bCs/>
          <w:color w:val="000000"/>
          <w:sz w:val="20"/>
          <w:szCs w:val="20"/>
        </w:rPr>
        <w:tab/>
      </w:r>
      <w:r w:rsidR="00CA7A98">
        <w:rPr>
          <w:rFonts w:ascii="Arial" w:hAnsi="Arial" w:cs="Arial"/>
          <w:bCs/>
          <w:color w:val="000000"/>
          <w:sz w:val="20"/>
          <w:szCs w:val="20"/>
        </w:rPr>
        <w:tab/>
      </w:r>
      <w:r w:rsidR="00CA7A98" w:rsidRPr="00CA7A98">
        <w:rPr>
          <w:rFonts w:ascii="Arial" w:hAnsi="Arial" w:cs="Arial"/>
          <w:b/>
          <w:color w:val="000000"/>
          <w:sz w:val="20"/>
          <w:szCs w:val="20"/>
          <w:highlight w:val="yellow"/>
        </w:rPr>
        <w:t>SM</w:t>
      </w:r>
    </w:p>
    <w:p w14:paraId="6C1FF8A6" w14:textId="2192D61E" w:rsidR="004F6037" w:rsidRDefault="004F6037" w:rsidP="00CA7A98">
      <w:pPr>
        <w:autoSpaceDE w:val="0"/>
        <w:autoSpaceDN w:val="0"/>
        <w:adjustRightInd w:val="0"/>
        <w:spacing w:after="0" w:line="240" w:lineRule="auto"/>
        <w:ind w:left="1440"/>
        <w:rPr>
          <w:rFonts w:ascii="Arial" w:hAnsi="Arial" w:cs="Arial"/>
          <w:b/>
          <w:color w:val="000000"/>
          <w:sz w:val="20"/>
          <w:szCs w:val="20"/>
        </w:rPr>
      </w:pPr>
    </w:p>
    <w:p w14:paraId="332103C6" w14:textId="116CFDD6" w:rsidR="00805E65" w:rsidRDefault="00805E65"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Damage to a Drain Cover in </w:t>
      </w:r>
      <w:proofErr w:type="spellStart"/>
      <w:r>
        <w:rPr>
          <w:rFonts w:ascii="Arial" w:hAnsi="Arial" w:cs="Arial"/>
          <w:bCs/>
          <w:color w:val="000000"/>
          <w:sz w:val="20"/>
          <w:szCs w:val="20"/>
        </w:rPr>
        <w:t>Meesden</w:t>
      </w:r>
      <w:proofErr w:type="spellEnd"/>
      <w:r>
        <w:rPr>
          <w:rFonts w:ascii="Arial" w:hAnsi="Arial" w:cs="Arial"/>
          <w:bCs/>
          <w:color w:val="000000"/>
          <w:sz w:val="20"/>
          <w:szCs w:val="20"/>
        </w:rPr>
        <w:t xml:space="preserve"> has been rectified by the East Herts Highways team.</w:t>
      </w:r>
    </w:p>
    <w:p w14:paraId="09B6AC2A" w14:textId="77777777" w:rsidR="00805E65" w:rsidRDefault="00805E65" w:rsidP="00CA7A98">
      <w:pPr>
        <w:autoSpaceDE w:val="0"/>
        <w:autoSpaceDN w:val="0"/>
        <w:adjustRightInd w:val="0"/>
        <w:spacing w:after="0" w:line="240" w:lineRule="auto"/>
        <w:ind w:left="1440"/>
        <w:rPr>
          <w:rFonts w:ascii="Arial" w:hAnsi="Arial" w:cs="Arial"/>
          <w:bCs/>
          <w:color w:val="000000"/>
          <w:sz w:val="20"/>
          <w:szCs w:val="20"/>
        </w:rPr>
      </w:pPr>
    </w:p>
    <w:p w14:paraId="192D0043" w14:textId="49E3AFD1" w:rsidR="004F6037" w:rsidRPr="004F6037" w:rsidRDefault="00EA2D27"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In line with a report from Environmental Services</w:t>
      </w:r>
      <w:r w:rsidR="004F6037">
        <w:rPr>
          <w:rFonts w:ascii="Arial" w:hAnsi="Arial" w:cs="Arial"/>
          <w:bCs/>
          <w:color w:val="000000"/>
          <w:sz w:val="20"/>
          <w:szCs w:val="20"/>
        </w:rPr>
        <w:t xml:space="preserve"> the Willow Tree on Parish land in front of </w:t>
      </w:r>
      <w:r w:rsidR="00805E65">
        <w:rPr>
          <w:rFonts w:ascii="Arial" w:hAnsi="Arial" w:cs="Arial"/>
          <w:bCs/>
          <w:color w:val="000000"/>
          <w:sz w:val="20"/>
          <w:szCs w:val="20"/>
        </w:rPr>
        <w:t>6 Rose Cottages</w:t>
      </w:r>
      <w:r w:rsidR="004F6037">
        <w:rPr>
          <w:rFonts w:ascii="Arial" w:hAnsi="Arial" w:cs="Arial"/>
          <w:bCs/>
          <w:color w:val="000000"/>
          <w:sz w:val="20"/>
          <w:szCs w:val="20"/>
        </w:rPr>
        <w:t xml:space="preserve"> </w:t>
      </w:r>
      <w:r>
        <w:rPr>
          <w:rFonts w:ascii="Arial" w:hAnsi="Arial" w:cs="Arial"/>
          <w:bCs/>
          <w:color w:val="000000"/>
          <w:sz w:val="20"/>
          <w:szCs w:val="20"/>
        </w:rPr>
        <w:t>will be removed and the adjacent trees will be maintained in accordance with their recommendation</w:t>
      </w:r>
      <w:r w:rsidR="004F6037">
        <w:rPr>
          <w:rFonts w:ascii="Arial" w:hAnsi="Arial" w:cs="Arial"/>
          <w:bCs/>
          <w:color w:val="000000"/>
          <w:sz w:val="20"/>
          <w:szCs w:val="20"/>
        </w:rPr>
        <w:t>.</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33F1AA14" w:rsidR="00533B56" w:rsidRPr="00BC5C9D" w:rsidRDefault="005556A2"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7351EC21" w14:textId="0B149DFB"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 xml:space="preserve">Website – SM photo </w:t>
      </w:r>
      <w:r>
        <w:rPr>
          <w:rFonts w:ascii="Arial" w:hAnsi="Arial" w:cs="Arial"/>
          <w:sz w:val="20"/>
          <w:szCs w:val="20"/>
        </w:rPr>
        <w:t>to be supplied ASAP.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A7A98">
        <w:rPr>
          <w:rFonts w:ascii="Arial" w:hAnsi="Arial" w:cs="Arial"/>
          <w:b/>
          <w:color w:val="000000"/>
          <w:sz w:val="20"/>
          <w:szCs w:val="20"/>
          <w:highlight w:val="yellow"/>
        </w:rPr>
        <w:t>SM</w:t>
      </w:r>
    </w:p>
    <w:p w14:paraId="28DCA3A1" w14:textId="72E40350"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EV Charging point in Village Hall</w:t>
      </w:r>
      <w:r>
        <w:rPr>
          <w:rFonts w:ascii="Arial" w:hAnsi="Arial" w:cs="Arial"/>
          <w:sz w:val="20"/>
          <w:szCs w:val="20"/>
        </w:rPr>
        <w:t xml:space="preserve"> – still under consideration by East Herts Council</w:t>
      </w:r>
    </w:p>
    <w:p w14:paraId="337E11DC" w14:textId="111BA591" w:rsid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Broadband in</w:t>
      </w:r>
      <w:r w:rsidR="00EA2D27">
        <w:rPr>
          <w:rFonts w:ascii="Arial" w:hAnsi="Arial" w:cs="Arial"/>
          <w:sz w:val="20"/>
          <w:szCs w:val="20"/>
        </w:rPr>
        <w:t xml:space="preserve"> </w:t>
      </w:r>
      <w:proofErr w:type="spellStart"/>
      <w:r w:rsidR="00EA2D27">
        <w:rPr>
          <w:rFonts w:ascii="Arial" w:hAnsi="Arial" w:cs="Arial"/>
          <w:sz w:val="20"/>
          <w:szCs w:val="20"/>
        </w:rPr>
        <w:t>Meesden</w:t>
      </w:r>
      <w:proofErr w:type="spellEnd"/>
      <w:r w:rsidRPr="00686908">
        <w:rPr>
          <w:rFonts w:ascii="Arial" w:hAnsi="Arial" w:cs="Arial"/>
          <w:sz w:val="20"/>
          <w:szCs w:val="20"/>
        </w:rPr>
        <w:t xml:space="preserve"> Village Hall</w:t>
      </w:r>
      <w:r>
        <w:rPr>
          <w:rFonts w:ascii="Arial" w:hAnsi="Arial" w:cs="Arial"/>
          <w:sz w:val="20"/>
          <w:szCs w:val="20"/>
        </w:rPr>
        <w:t xml:space="preserve"> </w:t>
      </w:r>
      <w:r w:rsidR="00EA2D27">
        <w:rPr>
          <w:rFonts w:ascii="Arial" w:hAnsi="Arial" w:cs="Arial"/>
          <w:sz w:val="20"/>
          <w:szCs w:val="20"/>
        </w:rPr>
        <w:t>–</w:t>
      </w:r>
      <w:r w:rsidR="004F6037">
        <w:rPr>
          <w:rFonts w:ascii="Arial" w:hAnsi="Arial" w:cs="Arial"/>
          <w:sz w:val="20"/>
          <w:szCs w:val="20"/>
        </w:rPr>
        <w:t xml:space="preserve"> </w:t>
      </w:r>
      <w:r w:rsidR="00EA2D27">
        <w:rPr>
          <w:rFonts w:ascii="Arial" w:hAnsi="Arial" w:cs="Arial"/>
          <w:sz w:val="20"/>
          <w:szCs w:val="20"/>
        </w:rPr>
        <w:t>The Clerk reported that his was not viable at the present time as service suppliers could only guarantee 2 MBs</w:t>
      </w:r>
    </w:p>
    <w:p w14:paraId="6CAB7122" w14:textId="19BB3B5E" w:rsidR="00EA2D27" w:rsidRDefault="00EA2D27" w:rsidP="00686908">
      <w:pPr>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Information received from advocates and objectors to plans outside of our Parish had been seen by our Councillors and the Clerk is to request a Video Conference call with the advocate Ian </w:t>
      </w:r>
      <w:proofErr w:type="spellStart"/>
      <w:r>
        <w:rPr>
          <w:rFonts w:ascii="Arial" w:hAnsi="Arial" w:cs="Arial"/>
          <w:sz w:val="20"/>
          <w:szCs w:val="20"/>
        </w:rPr>
        <w:t>Bettles</w:t>
      </w:r>
      <w:proofErr w:type="spellEnd"/>
      <w:r>
        <w:rPr>
          <w:rFonts w:ascii="Arial" w:hAnsi="Arial" w:cs="Arial"/>
          <w:sz w:val="20"/>
          <w:szCs w:val="20"/>
        </w:rPr>
        <w:t xml:space="preserve"> to seek additional information.</w:t>
      </w:r>
    </w:p>
    <w:p w14:paraId="3EE13E78" w14:textId="5DD31CCF" w:rsidR="00301F7C" w:rsidRPr="00686908" w:rsidRDefault="00301F7C" w:rsidP="00686908">
      <w:pPr>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Councillor Kate </w:t>
      </w:r>
      <w:proofErr w:type="spellStart"/>
      <w:r>
        <w:rPr>
          <w:rFonts w:ascii="Arial" w:hAnsi="Arial" w:cs="Arial"/>
          <w:sz w:val="20"/>
          <w:szCs w:val="20"/>
        </w:rPr>
        <w:t>Hinch</w:t>
      </w:r>
      <w:proofErr w:type="spellEnd"/>
      <w:r>
        <w:rPr>
          <w:rFonts w:ascii="Arial" w:hAnsi="Arial" w:cs="Arial"/>
          <w:sz w:val="20"/>
          <w:szCs w:val="20"/>
        </w:rPr>
        <w:t xml:space="preserve"> informed the Council that she will be resigning her position as Councillor for Brent Pelham with effect from April 2022.</w:t>
      </w:r>
    </w:p>
    <w:p w14:paraId="4C18D2F4" w14:textId="1289C3CB" w:rsidR="00F43DF8" w:rsidRPr="00AB5E06" w:rsidRDefault="00CA7A98"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4FD3D450" w:rsidR="00862AED" w:rsidRDefault="005556A2"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21.06</w:t>
      </w:r>
      <w:r w:rsidR="008370F6">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46B1CB17" w:rsidR="00862AED"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2DC8FB3C" w14:textId="77777777" w:rsidR="00686908" w:rsidRPr="0096166F" w:rsidRDefault="00686908" w:rsidP="00862AED">
      <w:pPr>
        <w:autoSpaceDE w:val="0"/>
        <w:autoSpaceDN w:val="0"/>
        <w:adjustRightInd w:val="0"/>
        <w:spacing w:after="0" w:line="240" w:lineRule="auto"/>
        <w:ind w:left="1440"/>
        <w:rPr>
          <w:rFonts w:ascii="Arial" w:hAnsi="Arial" w:cs="Arial"/>
          <w:bCs/>
          <w:color w:val="000000"/>
          <w:sz w:val="20"/>
          <w:szCs w:val="20"/>
        </w:rPr>
      </w:pPr>
    </w:p>
    <w:p w14:paraId="49AA266C" w14:textId="6CFF78C5" w:rsidR="00686908" w:rsidRDefault="00686908" w:rsidP="00AB5E06">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Thursday 16</w:t>
      </w:r>
      <w:r w:rsidRPr="00686908">
        <w:rPr>
          <w:rFonts w:ascii="Arial" w:hAnsi="Arial" w:cs="Arial"/>
          <w:b/>
          <w:color w:val="000000"/>
          <w:sz w:val="20"/>
          <w:szCs w:val="20"/>
          <w:vertAlign w:val="superscript"/>
        </w:rPr>
        <w:t>th</w:t>
      </w:r>
      <w:r>
        <w:rPr>
          <w:rFonts w:ascii="Arial" w:hAnsi="Arial" w:cs="Arial"/>
          <w:b/>
          <w:color w:val="000000"/>
          <w:sz w:val="20"/>
          <w:szCs w:val="20"/>
        </w:rPr>
        <w:t xml:space="preserve"> Sept 2021 – Venue Meesden Village Hall </w:t>
      </w:r>
      <w:r w:rsidR="004F6037" w:rsidRPr="00686908">
        <w:rPr>
          <w:rFonts w:ascii="Arial" w:hAnsi="Arial" w:cs="Arial"/>
          <w:bCs/>
          <w:color w:val="000000"/>
          <w:sz w:val="20"/>
          <w:szCs w:val="20"/>
        </w:rPr>
        <w:t>(subject to government</w:t>
      </w:r>
      <w:r w:rsidR="004F6037">
        <w:rPr>
          <w:rFonts w:ascii="Arial" w:hAnsi="Arial" w:cs="Arial"/>
          <w:b/>
          <w:color w:val="000000"/>
          <w:sz w:val="20"/>
          <w:szCs w:val="20"/>
        </w:rPr>
        <w:t xml:space="preserve"> </w:t>
      </w:r>
      <w:r w:rsidR="004F6037" w:rsidRPr="00686908">
        <w:rPr>
          <w:rFonts w:ascii="Arial" w:hAnsi="Arial" w:cs="Arial"/>
          <w:bCs/>
          <w:color w:val="000000"/>
          <w:sz w:val="20"/>
          <w:szCs w:val="20"/>
        </w:rPr>
        <w:t>permission)</w:t>
      </w:r>
    </w:p>
    <w:p w14:paraId="00C4691D" w14:textId="3F00E509" w:rsidR="00EA2D27" w:rsidRDefault="00EA2D27" w:rsidP="00EA2D27">
      <w:pPr>
        <w:autoSpaceDE w:val="0"/>
        <w:autoSpaceDN w:val="0"/>
        <w:adjustRightInd w:val="0"/>
        <w:spacing w:after="0" w:line="240" w:lineRule="auto"/>
        <w:ind w:left="1440"/>
        <w:rPr>
          <w:rFonts w:ascii="Arial" w:hAnsi="Arial" w:cs="Arial"/>
          <w:bCs/>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13</w:t>
      </w:r>
      <w:r w:rsidRPr="00EA2D27">
        <w:rPr>
          <w:rFonts w:ascii="Arial" w:hAnsi="Arial" w:cs="Arial"/>
          <w:b/>
          <w:color w:val="000000"/>
          <w:sz w:val="20"/>
          <w:szCs w:val="20"/>
          <w:vertAlign w:val="superscript"/>
        </w:rPr>
        <w:t>th</w:t>
      </w:r>
      <w:r>
        <w:rPr>
          <w:rFonts w:ascii="Arial" w:hAnsi="Arial" w:cs="Arial"/>
          <w:b/>
          <w:color w:val="000000"/>
          <w:sz w:val="20"/>
          <w:szCs w:val="20"/>
        </w:rPr>
        <w:t xml:space="preserve"> Jan 2022</w:t>
      </w:r>
      <w:r>
        <w:rPr>
          <w:rFonts w:ascii="Arial" w:hAnsi="Arial" w:cs="Arial"/>
          <w:b/>
          <w:color w:val="000000"/>
          <w:sz w:val="20"/>
          <w:szCs w:val="20"/>
        </w:rPr>
        <w:t xml:space="preserve"> – Venue Brent Pelham Village Hall </w:t>
      </w:r>
      <w:r w:rsidRPr="00686908">
        <w:rPr>
          <w:rFonts w:ascii="Arial" w:hAnsi="Arial" w:cs="Arial"/>
          <w:bCs/>
          <w:color w:val="000000"/>
          <w:sz w:val="20"/>
          <w:szCs w:val="20"/>
        </w:rPr>
        <w:t>(subject to government</w:t>
      </w:r>
      <w:r>
        <w:rPr>
          <w:rFonts w:ascii="Arial" w:hAnsi="Arial" w:cs="Arial"/>
          <w:b/>
          <w:color w:val="000000"/>
          <w:sz w:val="20"/>
          <w:szCs w:val="20"/>
        </w:rPr>
        <w:t xml:space="preserve"> </w:t>
      </w:r>
      <w:r w:rsidRPr="00686908">
        <w:rPr>
          <w:rFonts w:ascii="Arial" w:hAnsi="Arial" w:cs="Arial"/>
          <w:bCs/>
          <w:color w:val="000000"/>
          <w:sz w:val="20"/>
          <w:szCs w:val="20"/>
        </w:rPr>
        <w:t>permission)</w:t>
      </w:r>
    </w:p>
    <w:p w14:paraId="1FC918AD" w14:textId="77777777" w:rsidR="00EA2D27" w:rsidRDefault="00EA2D27" w:rsidP="00AB5E06">
      <w:pPr>
        <w:autoSpaceDE w:val="0"/>
        <w:autoSpaceDN w:val="0"/>
        <w:adjustRightInd w:val="0"/>
        <w:spacing w:after="0" w:line="240" w:lineRule="auto"/>
        <w:ind w:left="1440"/>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05F207C8"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4F6037">
        <w:rPr>
          <w:rFonts w:ascii="Arial" w:hAnsi="Arial" w:cs="Arial"/>
          <w:b/>
          <w:bCs/>
          <w:color w:val="4F83BE"/>
        </w:rPr>
        <w:t>9:0</w:t>
      </w:r>
      <w:r w:rsidR="00AB5E06">
        <w:rPr>
          <w:rFonts w:ascii="Arial" w:hAnsi="Arial" w:cs="Arial"/>
          <w:b/>
          <w:bCs/>
          <w:color w:val="4F83BE"/>
        </w:rPr>
        <w:t>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2012CB"/>
    <w:rsid w:val="002025D3"/>
    <w:rsid w:val="00204B25"/>
    <w:rsid w:val="00220C4B"/>
    <w:rsid w:val="00223EB4"/>
    <w:rsid w:val="002264F3"/>
    <w:rsid w:val="00241AF9"/>
    <w:rsid w:val="00241B85"/>
    <w:rsid w:val="002448E1"/>
    <w:rsid w:val="00253835"/>
    <w:rsid w:val="002669CB"/>
    <w:rsid w:val="00273022"/>
    <w:rsid w:val="00293C74"/>
    <w:rsid w:val="002A178D"/>
    <w:rsid w:val="002A37F4"/>
    <w:rsid w:val="002B6A50"/>
    <w:rsid w:val="002D7B76"/>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4E4899"/>
    <w:rsid w:val="004F6037"/>
    <w:rsid w:val="005164BE"/>
    <w:rsid w:val="005168C1"/>
    <w:rsid w:val="00521E4D"/>
    <w:rsid w:val="005225D0"/>
    <w:rsid w:val="0053046F"/>
    <w:rsid w:val="00533B56"/>
    <w:rsid w:val="00533FD4"/>
    <w:rsid w:val="00552787"/>
    <w:rsid w:val="005556A2"/>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E55D4"/>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908"/>
    <w:rsid w:val="00686EF1"/>
    <w:rsid w:val="00693F75"/>
    <w:rsid w:val="006A40DC"/>
    <w:rsid w:val="006B0217"/>
    <w:rsid w:val="006B2ACA"/>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1E2F"/>
    <w:rsid w:val="00757F6B"/>
    <w:rsid w:val="007612FA"/>
    <w:rsid w:val="00763A82"/>
    <w:rsid w:val="00771B16"/>
    <w:rsid w:val="00783AE6"/>
    <w:rsid w:val="007A316D"/>
    <w:rsid w:val="007B2434"/>
    <w:rsid w:val="007C3FD6"/>
    <w:rsid w:val="007C749B"/>
    <w:rsid w:val="007E5698"/>
    <w:rsid w:val="007E6013"/>
    <w:rsid w:val="007E7A2A"/>
    <w:rsid w:val="007F4186"/>
    <w:rsid w:val="008045C1"/>
    <w:rsid w:val="00805E65"/>
    <w:rsid w:val="00806573"/>
    <w:rsid w:val="008149F5"/>
    <w:rsid w:val="008178FB"/>
    <w:rsid w:val="00825FCA"/>
    <w:rsid w:val="00830161"/>
    <w:rsid w:val="008370F6"/>
    <w:rsid w:val="00843FF8"/>
    <w:rsid w:val="00844982"/>
    <w:rsid w:val="00862AED"/>
    <w:rsid w:val="00863FEE"/>
    <w:rsid w:val="008675DD"/>
    <w:rsid w:val="00873D6F"/>
    <w:rsid w:val="00876410"/>
    <w:rsid w:val="00876A99"/>
    <w:rsid w:val="00891680"/>
    <w:rsid w:val="00897CE7"/>
    <w:rsid w:val="008A3ED2"/>
    <w:rsid w:val="008A6E5B"/>
    <w:rsid w:val="008A711C"/>
    <w:rsid w:val="008B286D"/>
    <w:rsid w:val="008C3A4E"/>
    <w:rsid w:val="008C78A9"/>
    <w:rsid w:val="008E614C"/>
    <w:rsid w:val="009009E6"/>
    <w:rsid w:val="00912F30"/>
    <w:rsid w:val="0091782F"/>
    <w:rsid w:val="0093776E"/>
    <w:rsid w:val="0094233B"/>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E2742"/>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7A98"/>
    <w:rsid w:val="00CC47E2"/>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7242"/>
    <w:rsid w:val="00E4618C"/>
    <w:rsid w:val="00E5598D"/>
    <w:rsid w:val="00E5638B"/>
    <w:rsid w:val="00EA08CA"/>
    <w:rsid w:val="00EA2D27"/>
    <w:rsid w:val="00EA40BA"/>
    <w:rsid w:val="00EB751E"/>
    <w:rsid w:val="00EC0A5D"/>
    <w:rsid w:val="00EC18F1"/>
    <w:rsid w:val="00ED56F4"/>
    <w:rsid w:val="00ED7386"/>
    <w:rsid w:val="00EE1463"/>
    <w:rsid w:val="00F00408"/>
    <w:rsid w:val="00F00C5B"/>
    <w:rsid w:val="00F0280F"/>
    <w:rsid w:val="00F02C54"/>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2019-04-01T10:10:00Z</cp:lastPrinted>
  <dcterms:created xsi:type="dcterms:W3CDTF">2021-06-17T13:33:00Z</dcterms:created>
  <dcterms:modified xsi:type="dcterms:W3CDTF">2021-06-17T14:36:00Z</dcterms:modified>
</cp:coreProperties>
</file>